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8" w:rsidRDefault="009B4D5A" w:rsidP="00663D42">
      <w:pPr>
        <w:spacing w:after="0"/>
        <w:jc w:val="right"/>
      </w:pPr>
      <w:r>
        <w:t>Ćwiczenia II 14.10.2014r.</w:t>
      </w:r>
    </w:p>
    <w:p w:rsidR="009B4D5A" w:rsidRDefault="009B4D5A" w:rsidP="009B4D5A">
      <w:pPr>
        <w:spacing w:after="0"/>
      </w:pPr>
      <w:r>
        <w:t>I Zasoby naturalne w gospodarce krajowej:</w:t>
      </w:r>
    </w:p>
    <w:p w:rsidR="009B4D5A" w:rsidRPr="00663D42" w:rsidRDefault="009B4D5A" w:rsidP="009B4D5A">
      <w:pPr>
        <w:pStyle w:val="Akapitzlist"/>
        <w:numPr>
          <w:ilvl w:val="0"/>
          <w:numId w:val="1"/>
        </w:numPr>
        <w:spacing w:after="0"/>
        <w:rPr>
          <w:b/>
        </w:rPr>
      </w:pPr>
      <w:r w:rsidRPr="00663D42">
        <w:rPr>
          <w:b/>
        </w:rPr>
        <w:t>Materia żywa:</w:t>
      </w:r>
    </w:p>
    <w:p w:rsidR="009B4D5A" w:rsidRDefault="009B4D5A" w:rsidP="009B4D5A">
      <w:pPr>
        <w:pStyle w:val="Akapitzlist"/>
        <w:spacing w:after="0"/>
      </w:pPr>
      <w:r>
        <w:t>- świat żywych roślin</w:t>
      </w:r>
    </w:p>
    <w:p w:rsidR="009B4D5A" w:rsidRDefault="009B4D5A" w:rsidP="009B4D5A">
      <w:pPr>
        <w:pStyle w:val="Akapitzlist"/>
        <w:spacing w:after="0"/>
      </w:pPr>
      <w:r>
        <w:t>- świat żywych zwierząt</w:t>
      </w:r>
    </w:p>
    <w:p w:rsidR="009B4D5A" w:rsidRDefault="009B4D5A" w:rsidP="009B4D5A">
      <w:pPr>
        <w:pStyle w:val="Akapitzlist"/>
        <w:spacing w:after="0"/>
      </w:pPr>
      <w:r>
        <w:t>- inne organizmy (wirusy, bakterie)</w:t>
      </w:r>
    </w:p>
    <w:p w:rsidR="009B4D5A" w:rsidRPr="00663D42" w:rsidRDefault="009B4D5A" w:rsidP="009B4D5A">
      <w:pPr>
        <w:pStyle w:val="Akapitzlist"/>
        <w:numPr>
          <w:ilvl w:val="0"/>
          <w:numId w:val="1"/>
        </w:numPr>
        <w:spacing w:after="0"/>
        <w:rPr>
          <w:b/>
        </w:rPr>
      </w:pPr>
      <w:r w:rsidRPr="00663D42">
        <w:rPr>
          <w:b/>
        </w:rPr>
        <w:t>Materia nieożywiona:</w:t>
      </w:r>
    </w:p>
    <w:p w:rsidR="009B4D5A" w:rsidRDefault="009B4D5A" w:rsidP="009B4D5A">
      <w:pPr>
        <w:spacing w:after="0"/>
        <w:ind w:firstLine="709"/>
      </w:pPr>
      <w:r>
        <w:t>- powietrze</w:t>
      </w:r>
    </w:p>
    <w:p w:rsidR="009B4D5A" w:rsidRDefault="009B4D5A" w:rsidP="009B4D5A">
      <w:pPr>
        <w:spacing w:after="0"/>
        <w:ind w:firstLine="709"/>
      </w:pPr>
      <w:r>
        <w:t>- wody</w:t>
      </w:r>
    </w:p>
    <w:p w:rsidR="009B4D5A" w:rsidRDefault="009B4D5A" w:rsidP="009B4D5A">
      <w:pPr>
        <w:spacing w:after="0"/>
        <w:ind w:firstLine="709"/>
      </w:pPr>
      <w:r>
        <w:t>- minerały</w:t>
      </w:r>
    </w:p>
    <w:p w:rsidR="009B4D5A" w:rsidRDefault="009B4D5A" w:rsidP="009B4D5A">
      <w:pPr>
        <w:spacing w:after="0"/>
        <w:ind w:firstLine="709"/>
      </w:pPr>
      <w:r>
        <w:t>- substancje pochodzenia zwierzęcego lub roślinnego</w:t>
      </w:r>
    </w:p>
    <w:p w:rsidR="009B4D5A" w:rsidRPr="00663D42" w:rsidRDefault="009B4D5A" w:rsidP="009B4D5A">
      <w:pPr>
        <w:pStyle w:val="Akapitzlist"/>
        <w:numPr>
          <w:ilvl w:val="0"/>
          <w:numId w:val="1"/>
        </w:numPr>
        <w:spacing w:after="0"/>
        <w:rPr>
          <w:b/>
        </w:rPr>
      </w:pPr>
      <w:r w:rsidRPr="00663D42">
        <w:rPr>
          <w:b/>
        </w:rPr>
        <w:t>Energia</w:t>
      </w:r>
    </w:p>
    <w:p w:rsidR="009B4D5A" w:rsidRDefault="009B4D5A" w:rsidP="009B4D5A">
      <w:pPr>
        <w:spacing w:after="0"/>
      </w:pPr>
    </w:p>
    <w:p w:rsidR="009B4D5A" w:rsidRDefault="009B4D5A" w:rsidP="009B4D5A">
      <w:pPr>
        <w:spacing w:after="0"/>
      </w:pPr>
      <w:r w:rsidRPr="00663D42">
        <w:rPr>
          <w:b/>
        </w:rPr>
        <w:t>II</w:t>
      </w:r>
      <w:r>
        <w:t xml:space="preserve"> Podział w przemyśle:</w:t>
      </w:r>
    </w:p>
    <w:p w:rsidR="009B4D5A" w:rsidRPr="00663D42" w:rsidRDefault="009B4D5A" w:rsidP="009B4D5A">
      <w:pPr>
        <w:pStyle w:val="Akapitzlist"/>
        <w:numPr>
          <w:ilvl w:val="0"/>
          <w:numId w:val="2"/>
        </w:numPr>
        <w:spacing w:after="0"/>
        <w:rPr>
          <w:b/>
        </w:rPr>
      </w:pPr>
      <w:r w:rsidRPr="00663D42">
        <w:rPr>
          <w:b/>
        </w:rPr>
        <w:t>Stałe:</w:t>
      </w:r>
    </w:p>
    <w:p w:rsidR="009B4D5A" w:rsidRDefault="009B4D5A" w:rsidP="009B4D5A">
      <w:pPr>
        <w:pStyle w:val="Akapitzlist"/>
        <w:numPr>
          <w:ilvl w:val="0"/>
          <w:numId w:val="3"/>
        </w:numPr>
        <w:spacing w:after="0"/>
      </w:pPr>
      <w:r>
        <w:t>Energia: słoneczna, wiatru, wód płynących, pływów wodnych, geotermiczna</w:t>
      </w:r>
    </w:p>
    <w:p w:rsidR="009B4D5A" w:rsidRDefault="009B4D5A" w:rsidP="009B4D5A">
      <w:pPr>
        <w:pStyle w:val="Akapitzlist"/>
        <w:numPr>
          <w:ilvl w:val="0"/>
          <w:numId w:val="3"/>
        </w:numPr>
        <w:spacing w:after="0"/>
      </w:pPr>
      <w:r>
        <w:t>Powietrze</w:t>
      </w:r>
    </w:p>
    <w:p w:rsidR="009B4D5A" w:rsidRPr="00663D42" w:rsidRDefault="009B4D5A" w:rsidP="009B4D5A">
      <w:pPr>
        <w:pStyle w:val="Akapitzlist"/>
        <w:numPr>
          <w:ilvl w:val="0"/>
          <w:numId w:val="2"/>
        </w:numPr>
        <w:spacing w:after="0"/>
        <w:rPr>
          <w:b/>
        </w:rPr>
      </w:pPr>
      <w:r w:rsidRPr="00663D42">
        <w:rPr>
          <w:b/>
        </w:rPr>
        <w:t>Odnawialne:</w:t>
      </w:r>
    </w:p>
    <w:p w:rsidR="009B4D5A" w:rsidRDefault="009B4D5A" w:rsidP="009B4D5A">
      <w:pPr>
        <w:pStyle w:val="Akapitzlist"/>
        <w:numPr>
          <w:ilvl w:val="0"/>
          <w:numId w:val="4"/>
        </w:numPr>
        <w:spacing w:after="0"/>
      </w:pPr>
      <w:r>
        <w:t>Surowce energetyczne: drewno opałowe, odpady produkcji roślinnej, biogazy</w:t>
      </w:r>
    </w:p>
    <w:p w:rsidR="009B4D5A" w:rsidRDefault="009B4D5A" w:rsidP="009B4D5A">
      <w:pPr>
        <w:pStyle w:val="Akapitzlist"/>
        <w:numPr>
          <w:ilvl w:val="0"/>
          <w:numId w:val="4"/>
        </w:numPr>
        <w:spacing w:after="0"/>
      </w:pPr>
      <w:r>
        <w:t>Woda</w:t>
      </w:r>
    </w:p>
    <w:p w:rsidR="009B4D5A" w:rsidRDefault="009B4D5A" w:rsidP="009B4D5A">
      <w:pPr>
        <w:pStyle w:val="Akapitzlist"/>
        <w:numPr>
          <w:ilvl w:val="0"/>
          <w:numId w:val="4"/>
        </w:numPr>
        <w:spacing w:after="0"/>
      </w:pPr>
      <w:r>
        <w:t>Surowce dla przemysłu lekkiego, spożywczego i chemicznego: płony rolne</w:t>
      </w:r>
    </w:p>
    <w:p w:rsidR="009B4D5A" w:rsidRDefault="009B4D5A" w:rsidP="009B4D5A">
      <w:pPr>
        <w:pStyle w:val="Akapitzlist"/>
        <w:numPr>
          <w:ilvl w:val="0"/>
          <w:numId w:val="4"/>
        </w:numPr>
        <w:spacing w:after="0"/>
      </w:pPr>
      <w:r>
        <w:t>Surowce dla przemysłu drzewnego: drewno.</w:t>
      </w:r>
    </w:p>
    <w:p w:rsidR="009B4D5A" w:rsidRPr="00663D42" w:rsidRDefault="009B4D5A" w:rsidP="009B4D5A">
      <w:pPr>
        <w:pStyle w:val="Akapitzlist"/>
        <w:numPr>
          <w:ilvl w:val="0"/>
          <w:numId w:val="2"/>
        </w:numPr>
        <w:spacing w:after="0"/>
        <w:rPr>
          <w:b/>
        </w:rPr>
      </w:pPr>
      <w:r w:rsidRPr="00663D42">
        <w:rPr>
          <w:b/>
        </w:rPr>
        <w:t>Nieodnawialne:</w:t>
      </w:r>
    </w:p>
    <w:p w:rsidR="009B4D5A" w:rsidRDefault="009B4D5A" w:rsidP="009B4D5A">
      <w:pPr>
        <w:pStyle w:val="Akapitzlist"/>
        <w:numPr>
          <w:ilvl w:val="0"/>
          <w:numId w:val="5"/>
        </w:numPr>
        <w:spacing w:after="0"/>
      </w:pPr>
      <w:r>
        <w:t>Surowce mineralne: kopaliny użytkowe</w:t>
      </w:r>
    </w:p>
    <w:p w:rsidR="009B4D5A" w:rsidRDefault="009B4D5A" w:rsidP="009B4D5A">
      <w:pPr>
        <w:pStyle w:val="Akapitzlist"/>
        <w:numPr>
          <w:ilvl w:val="0"/>
          <w:numId w:val="5"/>
        </w:numPr>
        <w:spacing w:after="0"/>
      </w:pPr>
      <w:r>
        <w:t>Surowce energetyczne: węgiel brunatny, kamienny, torf, bituminy(ropa naftowa, gaz ziemny, asfalt, łupki, wosk ziemny)</w:t>
      </w:r>
    </w:p>
    <w:p w:rsidR="009B4D5A" w:rsidRDefault="009B4D5A" w:rsidP="009B4D5A">
      <w:pPr>
        <w:pStyle w:val="Akapitzlist"/>
        <w:numPr>
          <w:ilvl w:val="0"/>
          <w:numId w:val="5"/>
        </w:numPr>
        <w:spacing w:after="0"/>
      </w:pPr>
      <w:r>
        <w:t>Surowce metaliczne:</w:t>
      </w:r>
    </w:p>
    <w:p w:rsidR="009B4D5A" w:rsidRDefault="009B4D5A" w:rsidP="009B4D5A">
      <w:pPr>
        <w:pStyle w:val="Akapitzlist"/>
        <w:numPr>
          <w:ilvl w:val="0"/>
          <w:numId w:val="6"/>
        </w:numPr>
        <w:spacing w:after="0"/>
      </w:pPr>
      <w:r>
        <w:t>rudy metali że</w:t>
      </w:r>
      <w:r w:rsidR="00663D42">
        <w:t xml:space="preserve">laznych: </w:t>
      </w:r>
      <w:r>
        <w:t>żelazo, mangan, nikiel, chrom, k</w:t>
      </w:r>
      <w:r w:rsidR="00663D42">
        <w:t>obalt, wolfram, wanad, molibden</w:t>
      </w:r>
    </w:p>
    <w:p w:rsidR="009B4D5A" w:rsidRDefault="009B4D5A" w:rsidP="009B4D5A">
      <w:pPr>
        <w:pStyle w:val="Akapitzlist"/>
        <w:numPr>
          <w:ilvl w:val="0"/>
          <w:numId w:val="6"/>
        </w:numPr>
        <w:spacing w:after="0"/>
      </w:pPr>
      <w:r>
        <w:t>rudy metali kolorowych: cynk, cyna, miedz, ołów, arsen, rtęć</w:t>
      </w:r>
    </w:p>
    <w:p w:rsidR="009B4D5A" w:rsidRDefault="009B4D5A" w:rsidP="009B4D5A">
      <w:pPr>
        <w:pStyle w:val="Akapitzlist"/>
        <w:numPr>
          <w:ilvl w:val="0"/>
          <w:numId w:val="6"/>
        </w:numPr>
        <w:spacing w:after="0"/>
      </w:pPr>
      <w:r>
        <w:t>rudy metali szlachetnych: złoto, srebro, platynowce</w:t>
      </w:r>
    </w:p>
    <w:p w:rsidR="009B4D5A" w:rsidRDefault="009B4D5A" w:rsidP="009B4D5A">
      <w:pPr>
        <w:pStyle w:val="Akapitzlist"/>
        <w:numPr>
          <w:ilvl w:val="0"/>
          <w:numId w:val="6"/>
        </w:numPr>
        <w:spacing w:after="0"/>
      </w:pPr>
      <w:r>
        <w:t>rudy metali lekkich: glin, magnez, beryl</w:t>
      </w:r>
    </w:p>
    <w:p w:rsidR="009B4D5A" w:rsidRDefault="009B4D5A" w:rsidP="009B4D5A">
      <w:pPr>
        <w:pStyle w:val="Akapitzlist"/>
        <w:numPr>
          <w:ilvl w:val="0"/>
          <w:numId w:val="6"/>
        </w:numPr>
        <w:spacing w:after="0"/>
      </w:pPr>
      <w:r>
        <w:t>rudy metali promieniotwórczych: uran</w:t>
      </w:r>
    </w:p>
    <w:p w:rsidR="009B4D5A" w:rsidRDefault="009B4D5A" w:rsidP="009B4D5A">
      <w:pPr>
        <w:pStyle w:val="Akapitzlist"/>
        <w:numPr>
          <w:ilvl w:val="0"/>
          <w:numId w:val="5"/>
        </w:numPr>
        <w:spacing w:after="0"/>
      </w:pPr>
      <w:r>
        <w:t>surowce chemiczne: siarka, sól kamienna, sól potasowa, fosforyty, węgiel kamienny, ropa naftowa, gaz ziemny</w:t>
      </w:r>
    </w:p>
    <w:p w:rsidR="009B4D5A" w:rsidRDefault="009B4D5A" w:rsidP="009B4D5A">
      <w:pPr>
        <w:pStyle w:val="Akapitzlist"/>
        <w:numPr>
          <w:ilvl w:val="0"/>
          <w:numId w:val="5"/>
        </w:numPr>
        <w:spacing w:after="0"/>
      </w:pPr>
      <w:r>
        <w:t>surowce skalne: piasek, żwir, glina, kaolin, gips, wapień, bazalt, piaskowiec, dolomit, marmur, granit, magnezyt</w:t>
      </w:r>
    </w:p>
    <w:p w:rsidR="00810E0F" w:rsidRDefault="00810E0F" w:rsidP="009B4D5A">
      <w:pPr>
        <w:spacing w:after="0"/>
      </w:pPr>
    </w:p>
    <w:p w:rsidR="009B4D5A" w:rsidRPr="00663D42" w:rsidRDefault="009B4D5A" w:rsidP="009B4D5A">
      <w:pPr>
        <w:spacing w:after="0"/>
        <w:rPr>
          <w:b/>
        </w:rPr>
      </w:pPr>
      <w:r w:rsidRPr="00663D42">
        <w:rPr>
          <w:b/>
        </w:rPr>
        <w:t>Zadanie 1.</w:t>
      </w:r>
    </w:p>
    <w:p w:rsidR="009B4D5A" w:rsidRDefault="009B4D5A" w:rsidP="009B4D5A">
      <w:pPr>
        <w:spacing w:after="0"/>
      </w:pPr>
      <w:r>
        <w:t>Dokonać analizy zasobów surowców naturalnych w kraju oraz ich pozyskania (wydobycia) w latach dostępnych statystycznie.</w:t>
      </w:r>
    </w:p>
    <w:p w:rsidR="009B4D5A" w:rsidRDefault="009B4D5A" w:rsidP="009B4D5A">
      <w:pPr>
        <w:spacing w:after="0"/>
      </w:pPr>
    </w:p>
    <w:p w:rsidR="009B4D5A" w:rsidRDefault="009B4D5A" w:rsidP="00663D42">
      <w:pPr>
        <w:spacing w:after="0"/>
        <w:ind w:firstLine="708"/>
      </w:pPr>
      <w:r>
        <w:t xml:space="preserve">Na postawie danych statystycznych w 2008r. najwięcej </w:t>
      </w:r>
      <w:r w:rsidRPr="00590C07">
        <w:t>surowców kopalnych</w:t>
      </w:r>
      <w:r>
        <w:t xml:space="preserve"> pozyskuje się w grupie </w:t>
      </w:r>
      <w:r w:rsidRPr="00590C07">
        <w:rPr>
          <w:b/>
        </w:rPr>
        <w:t>surowców skalnych</w:t>
      </w:r>
      <w:r w:rsidR="00810E0F">
        <w:t>. Ich licz</w:t>
      </w:r>
      <w:r w:rsidR="00AB46F7">
        <w:t>ba ogółem wynosiła 9 051</w:t>
      </w:r>
      <w:r w:rsidR="00DE6819">
        <w:t xml:space="preserve">     </w:t>
      </w:r>
      <w:r w:rsidR="00810E0F">
        <w:t xml:space="preserve">, z czego najwięcej wydobyto </w:t>
      </w:r>
      <w:r w:rsidR="00810E0F" w:rsidRPr="00590C07">
        <w:rPr>
          <w:b/>
        </w:rPr>
        <w:t>piasku i żwiru</w:t>
      </w:r>
      <w:r w:rsidR="00AB46F7">
        <w:t xml:space="preserve"> – tj. 6 625 </w:t>
      </w:r>
      <w:r w:rsidR="00DE6819">
        <w:t xml:space="preserve">     </w:t>
      </w:r>
      <w:r w:rsidR="00DE6819">
        <w:t>,</w:t>
      </w:r>
      <w:r w:rsidR="00AB46F7">
        <w:t xml:space="preserve">a </w:t>
      </w:r>
      <w:r w:rsidR="00810E0F">
        <w:t xml:space="preserve">najmniej </w:t>
      </w:r>
      <w:r w:rsidR="00810E0F" w:rsidRPr="00590C07">
        <w:rPr>
          <w:b/>
        </w:rPr>
        <w:t>dolomitów –</w:t>
      </w:r>
      <w:r w:rsidR="00AB46F7">
        <w:t xml:space="preserve"> 12</w:t>
      </w:r>
      <w:r w:rsidR="00DE6819">
        <w:t xml:space="preserve">     </w:t>
      </w:r>
      <w:r w:rsidR="00810E0F">
        <w:t>. W roku 2010 surowce skalne dalej przodują w licz</w:t>
      </w:r>
      <w:r w:rsidR="00AB46F7">
        <w:t>bie wydobycia - ich liczba</w:t>
      </w:r>
      <w:r w:rsidR="00810E0F">
        <w:t xml:space="preserve"> ogółem wzrosła do 10 481</w:t>
      </w:r>
      <w:r w:rsidR="00DE6819">
        <w:t xml:space="preserve">     </w:t>
      </w:r>
      <w:r w:rsidR="00810E0F">
        <w:t>, z czego i w tym roku najwięcej wydobyt</w:t>
      </w:r>
      <w:r w:rsidR="00AB46F7">
        <w:t>o piasku i żwiru ( tj. 7 997</w:t>
      </w:r>
      <w:r w:rsidR="00DE6819">
        <w:t xml:space="preserve">     </w:t>
      </w:r>
      <w:r w:rsidR="00AB46F7">
        <w:t>)</w:t>
      </w:r>
      <w:r w:rsidR="00810E0F">
        <w:t>,</w:t>
      </w:r>
      <w:r w:rsidR="00AB46F7">
        <w:t xml:space="preserve"> i podobnie</w:t>
      </w:r>
      <w:r w:rsidR="00810E0F">
        <w:t xml:space="preserve"> najmniej </w:t>
      </w:r>
      <w:r w:rsidR="00810E0F" w:rsidRPr="00590C07">
        <w:rPr>
          <w:b/>
        </w:rPr>
        <w:t>dolomit</w:t>
      </w:r>
      <w:r w:rsidR="00AB46F7">
        <w:rPr>
          <w:b/>
        </w:rPr>
        <w:t>ów</w:t>
      </w:r>
      <w:r w:rsidR="00810E0F">
        <w:t>, których liczba pozostaje taka sama.</w:t>
      </w:r>
    </w:p>
    <w:p w:rsidR="00810E0F" w:rsidRDefault="00810E0F" w:rsidP="00810E0F">
      <w:pPr>
        <w:spacing w:after="0"/>
      </w:pPr>
      <w:r>
        <w:t xml:space="preserve">Kolejną najbardziej liczbą grupą surowców w roku 2008 są </w:t>
      </w:r>
      <w:r w:rsidRPr="00590C07">
        <w:rPr>
          <w:b/>
        </w:rPr>
        <w:t>surowce energetyczne</w:t>
      </w:r>
      <w:r>
        <w:t xml:space="preserve"> – 621</w:t>
      </w:r>
      <w:r w:rsidR="00DE6819">
        <w:t xml:space="preserve">     </w:t>
      </w:r>
      <w:r>
        <w:t xml:space="preserve">. Dalej już tylko można zauważyć </w:t>
      </w:r>
      <w:r w:rsidRPr="00590C07">
        <w:rPr>
          <w:b/>
        </w:rPr>
        <w:t>surowce chemiczne</w:t>
      </w:r>
      <w:r w:rsidR="00AB46F7">
        <w:t xml:space="preserve"> – 37</w:t>
      </w:r>
      <w:r w:rsidR="00DE6819">
        <w:t xml:space="preserve">     </w:t>
      </w:r>
      <w:r>
        <w:t xml:space="preserve">. Liczba </w:t>
      </w:r>
      <w:r w:rsidRPr="00590C07">
        <w:rPr>
          <w:b/>
        </w:rPr>
        <w:t>surowców energetycznych</w:t>
      </w:r>
      <w:r w:rsidR="00AB46F7">
        <w:rPr>
          <w:b/>
        </w:rPr>
        <w:t xml:space="preserve"> </w:t>
      </w:r>
      <w:r>
        <w:t>w roku 2010 nieznacznie wzrasta, bo tylko o 22</w:t>
      </w:r>
      <w:r w:rsidR="00DE6819">
        <w:t xml:space="preserve">     </w:t>
      </w:r>
      <w:r>
        <w:t>,</w:t>
      </w:r>
      <w:r w:rsidRPr="00590C07">
        <w:t xml:space="preserve"> a</w:t>
      </w:r>
      <w:r w:rsidRPr="00590C07">
        <w:rPr>
          <w:b/>
        </w:rPr>
        <w:t xml:space="preserve"> chemiczne</w:t>
      </w:r>
      <w:r>
        <w:t xml:space="preserve"> pozostają bez zmian </w:t>
      </w:r>
      <w:r w:rsidR="00AB46F7">
        <w:t>(</w:t>
      </w:r>
      <w:r>
        <w:t>podobnie jak dolomity w surowcach skalnych</w:t>
      </w:r>
      <w:r w:rsidR="00AB46F7">
        <w:t>)</w:t>
      </w:r>
      <w:r>
        <w:t>.</w:t>
      </w:r>
    </w:p>
    <w:p w:rsidR="00810E0F" w:rsidRDefault="00810E0F" w:rsidP="009B4D5A">
      <w:pPr>
        <w:spacing w:after="0"/>
      </w:pPr>
      <w:r>
        <w:t xml:space="preserve">Najmniej liczną grupą są </w:t>
      </w:r>
      <w:r w:rsidRPr="00590C07">
        <w:rPr>
          <w:b/>
        </w:rPr>
        <w:t>surowce metaliczne,</w:t>
      </w:r>
      <w:r>
        <w:t xml:space="preserve"> których pozy</w:t>
      </w:r>
      <w:r w:rsidR="00AB46F7">
        <w:t>skuje się jedynie 35</w:t>
      </w:r>
      <w:r>
        <w:t xml:space="preserve"> </w:t>
      </w:r>
      <w:r w:rsidR="00DE6819">
        <w:t xml:space="preserve">     </w:t>
      </w:r>
      <w:r>
        <w:t>. Liczba surowców metalicznyc</w:t>
      </w:r>
      <w:r w:rsidR="00AB46F7">
        <w:t xml:space="preserve">h w roku 2010 maleje o 1 </w:t>
      </w:r>
      <w:r w:rsidR="00663D42">
        <w:t>.</w:t>
      </w:r>
    </w:p>
    <w:p w:rsidR="00810E0F" w:rsidRDefault="00810E0F" w:rsidP="00663D42">
      <w:pPr>
        <w:spacing w:after="0"/>
        <w:ind w:firstLine="708"/>
      </w:pPr>
      <w:r>
        <w:lastRenderedPageBreak/>
        <w:t xml:space="preserve">Najwięcej wydobywano </w:t>
      </w:r>
      <w:r w:rsidRPr="00590C07">
        <w:rPr>
          <w:b/>
        </w:rPr>
        <w:t>surowców skalnych</w:t>
      </w:r>
      <w:r>
        <w:t xml:space="preserve"> </w:t>
      </w:r>
      <w:r w:rsidR="00DE6819">
        <w:t>z</w:t>
      </w:r>
      <w:r>
        <w:t xml:space="preserve"> powodu </w:t>
      </w:r>
      <w:r w:rsidR="00590C07">
        <w:t>m.in. powodzi, które zmusiły do poszerzania i pogłębiania koryt rzek. Dodatkowym powodem jest rozwój budownictwa i zwiększenie zabudowy wsi i miast. Piasek jest surowcem niezbędnym przy budowie. Polska jest bogata w owe zasoby ze względu na przeszłość geologiczną i zjawiska zachodzące przez wiele lat.</w:t>
      </w:r>
    </w:p>
    <w:p w:rsidR="00590C07" w:rsidRDefault="00590C07" w:rsidP="009B4D5A">
      <w:pPr>
        <w:spacing w:after="0"/>
      </w:pPr>
      <w:r w:rsidRPr="00590C07">
        <w:rPr>
          <w:b/>
        </w:rPr>
        <w:t>Surowce metaliczne</w:t>
      </w:r>
      <w:r>
        <w:t xml:space="preserve"> odgrywają dużą rolę w polskim wydobyciu choć ich liczba jest niewielka, ze względu na zbyt intensywne wydobycie w latach ubiegłych. Są to niestety surowce nieodnawialne i ich źródła są na wyczerpaniu. Dodatkowo rudy cynkowo-</w:t>
      </w:r>
      <w:r w:rsidR="00663D42">
        <w:t>ołowiowe</w:t>
      </w:r>
      <w:r>
        <w:t xml:space="preserve"> w Polsce należą do niskoprocentowych – o niewielkiej zawartości metalu co dla polskiej gospodarki jest niewystarczające mimo niedawno odkrytego i jeszcze nie eksploatowanego złoża w rejonie Suwałk.</w:t>
      </w:r>
    </w:p>
    <w:p w:rsidR="00663D42" w:rsidRDefault="00663D42" w:rsidP="009B4D5A">
      <w:pPr>
        <w:spacing w:after="0"/>
      </w:pPr>
      <w:r>
        <w:t xml:space="preserve">Polska jest krajem zasobnym w </w:t>
      </w:r>
      <w:r w:rsidRPr="00663D42">
        <w:rPr>
          <w:b/>
        </w:rPr>
        <w:t>surowce mineralne dla przemysłu chemicznego</w:t>
      </w:r>
      <w:r>
        <w:t xml:space="preserve">, </w:t>
      </w:r>
      <w:r w:rsidR="00DE6819">
        <w:t>(</w:t>
      </w:r>
      <w:r>
        <w:t xml:space="preserve">aczkolwiek nie tak bardzo jak w surowce skalne, </w:t>
      </w:r>
      <w:r w:rsidR="00DE6819">
        <w:t>)</w:t>
      </w:r>
      <w:r>
        <w:t>zwłaszcza w siarkę i sól kamienną.</w:t>
      </w:r>
    </w:p>
    <w:p w:rsidR="00663D42" w:rsidRDefault="00663D42" w:rsidP="00663D42">
      <w:pPr>
        <w:spacing w:after="0"/>
        <w:ind w:firstLine="708"/>
      </w:pPr>
      <w:r>
        <w:t>Można powiedzieć, że wydobycie surowców energetycznych w Polsce jest z reguły z roku na rok coraz większe, pomijając surowce takie jak węgiel brunatny czy kamienny, któr</w:t>
      </w:r>
      <w:r w:rsidR="00DE6819">
        <w:t>ych</w:t>
      </w:r>
      <w:bookmarkStart w:id="0" w:name="_GoBack"/>
      <w:bookmarkEnd w:id="0"/>
      <w:r>
        <w:t xml:space="preserve"> wydobycie od lat 80 drastycznie spada. Czy też surowców takich jak cynk i ołów, który jest u nas o niskiej zawartości metalu.</w:t>
      </w:r>
    </w:p>
    <w:p w:rsidR="00590C07" w:rsidRDefault="00590C07" w:rsidP="009B4D5A">
      <w:pPr>
        <w:spacing w:after="0"/>
      </w:pPr>
    </w:p>
    <w:p w:rsidR="00810E0F" w:rsidRDefault="00810E0F" w:rsidP="009B4D5A">
      <w:pPr>
        <w:spacing w:after="0"/>
      </w:pPr>
    </w:p>
    <w:p w:rsidR="00810E0F" w:rsidRDefault="00810E0F" w:rsidP="009B4D5A">
      <w:pPr>
        <w:spacing w:after="0"/>
      </w:pPr>
    </w:p>
    <w:sectPr w:rsidR="00810E0F" w:rsidSect="00663D4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BC0"/>
    <w:multiLevelType w:val="hybridMultilevel"/>
    <w:tmpl w:val="4552B56C"/>
    <w:lvl w:ilvl="0" w:tplc="B4B8A36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E67DA"/>
    <w:multiLevelType w:val="hybridMultilevel"/>
    <w:tmpl w:val="0622C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5AE5"/>
    <w:multiLevelType w:val="hybridMultilevel"/>
    <w:tmpl w:val="B2FE3956"/>
    <w:lvl w:ilvl="0" w:tplc="1F6CD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12FA6"/>
    <w:multiLevelType w:val="hybridMultilevel"/>
    <w:tmpl w:val="3AFADFF0"/>
    <w:lvl w:ilvl="0" w:tplc="3F423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0400D"/>
    <w:multiLevelType w:val="hybridMultilevel"/>
    <w:tmpl w:val="73FC1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0079F"/>
    <w:multiLevelType w:val="hybridMultilevel"/>
    <w:tmpl w:val="D2CA1FD6"/>
    <w:lvl w:ilvl="0" w:tplc="EF2CE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5A"/>
    <w:rsid w:val="000B5F83"/>
    <w:rsid w:val="000B76D8"/>
    <w:rsid w:val="00242258"/>
    <w:rsid w:val="00590C07"/>
    <w:rsid w:val="00663D42"/>
    <w:rsid w:val="00810E0F"/>
    <w:rsid w:val="008410FA"/>
    <w:rsid w:val="009B4D5A"/>
    <w:rsid w:val="00AB46F7"/>
    <w:rsid w:val="00DE6819"/>
    <w:rsid w:val="00E7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Mihułka</dc:creator>
  <cp:lastModifiedBy>Katarzyna Mihułka</cp:lastModifiedBy>
  <cp:revision>2</cp:revision>
  <dcterms:created xsi:type="dcterms:W3CDTF">2014-10-26T11:36:00Z</dcterms:created>
  <dcterms:modified xsi:type="dcterms:W3CDTF">2014-10-26T11:36:00Z</dcterms:modified>
</cp:coreProperties>
</file>